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2C" w:rsidRPr="00F77B36" w:rsidRDefault="00326D2C" w:rsidP="00326D2C">
      <w:pPr>
        <w:jc w:val="center"/>
        <w:rPr>
          <w:b/>
          <w:sz w:val="28"/>
          <w:szCs w:val="28"/>
        </w:rPr>
      </w:pPr>
      <w:r w:rsidRPr="00F77B36">
        <w:rPr>
          <w:b/>
          <w:sz w:val="28"/>
          <w:szCs w:val="28"/>
        </w:rPr>
        <w:t>Letnia Liga Orlika 2013</w:t>
      </w:r>
    </w:p>
    <w:p w:rsidR="006B5FF5" w:rsidRPr="00326D2C" w:rsidRDefault="006B5FF5">
      <w:pPr>
        <w:rPr>
          <w:b/>
        </w:rPr>
      </w:pPr>
      <w:r w:rsidRPr="00326D2C">
        <w:rPr>
          <w:b/>
        </w:rPr>
        <w:t xml:space="preserve">PIERWSZA KOLEJKA ORLIK </w:t>
      </w:r>
      <w:r w:rsidR="00326D2C" w:rsidRPr="00326D2C">
        <w:rPr>
          <w:b/>
        </w:rPr>
        <w:t>TURZNO</w:t>
      </w:r>
      <w:r w:rsidRPr="00326D2C">
        <w:rPr>
          <w:b/>
        </w:rPr>
        <w:t xml:space="preserve"> </w:t>
      </w:r>
      <w:r w:rsidR="00B06709" w:rsidRPr="00326D2C">
        <w:rPr>
          <w:b/>
        </w:rPr>
        <w:t xml:space="preserve"> 16.06.20</w:t>
      </w:r>
      <w:r w:rsidRPr="00326D2C">
        <w:rPr>
          <w:b/>
        </w:rPr>
        <w:t>13R.</w:t>
      </w:r>
    </w:p>
    <w:p w:rsidR="006B5FF5" w:rsidRDefault="006B5FF5">
      <w:r>
        <w:t>1 - CZYSZEK</w:t>
      </w:r>
    </w:p>
    <w:p w:rsidR="006B5FF5" w:rsidRDefault="006B5FF5">
      <w:r>
        <w:t>2 - NIEOBLICZALNI</w:t>
      </w:r>
    </w:p>
    <w:p w:rsidR="006B5FF5" w:rsidRDefault="0087148B">
      <w:r>
        <w:t>3 - ZETF</w:t>
      </w:r>
      <w:r w:rsidR="006B5FF5">
        <w:t>OL</w:t>
      </w:r>
    </w:p>
    <w:p w:rsidR="006B5FF5" w:rsidRDefault="006B5FF5">
      <w:r>
        <w:t>4 - PROMIL</w:t>
      </w:r>
    </w:p>
    <w:p w:rsidR="006B5FF5" w:rsidRDefault="006B5FF5">
      <w:r>
        <w:t>5 - AMPER</w:t>
      </w:r>
    </w:p>
    <w:p w:rsidR="006B5FF5" w:rsidRDefault="006B5FF5">
      <w:r>
        <w:t>6 - LULKOWO</w:t>
      </w:r>
    </w:p>
    <w:p w:rsidR="006B5FF5" w:rsidRDefault="006B5FF5">
      <w:r>
        <w:t>7 - OLDBOY</w:t>
      </w:r>
      <w:r w:rsidR="0087148B">
        <w:t>S</w:t>
      </w:r>
    </w:p>
    <w:p w:rsidR="006B5FF5" w:rsidRDefault="006B5FF5">
      <w:r>
        <w:t>8 - NO NAME</w:t>
      </w:r>
    </w:p>
    <w:p w:rsidR="006B5FF5" w:rsidRDefault="006B5FF5">
      <w:r>
        <w:t>9 - KONICZYNKA</w:t>
      </w:r>
    </w:p>
    <w:p w:rsidR="006B5FF5" w:rsidRDefault="006B5FF5">
      <w:r>
        <w:t xml:space="preserve">10 - </w:t>
      </w:r>
      <w:r w:rsidR="0087148B">
        <w:t>GIEŁDA</w:t>
      </w:r>
    </w:p>
    <w:p w:rsidR="006B5FF5" w:rsidRDefault="006B5FF5">
      <w:r>
        <w:t>11 - URZĄD MARSZAŁKOWSKI</w:t>
      </w:r>
    </w:p>
    <w:p w:rsidR="006B5FF5" w:rsidRDefault="006B5FF5">
      <w:r>
        <w:t>12 - GOSTK</w:t>
      </w:r>
      <w:r w:rsidR="00B06709">
        <w:t>OWO</w:t>
      </w:r>
    </w:p>
    <w:p w:rsidR="004354CF" w:rsidRPr="0010053B" w:rsidRDefault="00326D2C" w:rsidP="0010053B">
      <w:pPr>
        <w:jc w:val="center"/>
        <w:rPr>
          <w:color w:val="FF0000"/>
        </w:rPr>
      </w:pPr>
      <w:r w:rsidRPr="00326D2C">
        <w:rPr>
          <w:color w:val="FF0000"/>
        </w:rPr>
        <w:t>DRUŻYNY LIGI GMINNEJ - KOSZTY SEDZIEGO DRUŻYNY ZOBOWIĄZANE SĄ WPŁACIĆ DO A</w:t>
      </w:r>
      <w:r w:rsidR="00555DBA">
        <w:rPr>
          <w:color w:val="FF0000"/>
        </w:rPr>
        <w:t>NIMATORA PRZED PIERWSZYM MECZEM</w:t>
      </w:r>
    </w:p>
    <w:p w:rsidR="004354CF" w:rsidRDefault="004354CF" w:rsidP="004354CF">
      <w:pPr>
        <w:shd w:val="clear" w:color="auto" w:fill="FFFFFF"/>
        <w:jc w:val="center"/>
        <w:rPr>
          <w:spacing w:val="-10"/>
          <w:position w:val="1"/>
          <w:sz w:val="48"/>
          <w:szCs w:val="48"/>
        </w:rPr>
      </w:pPr>
      <w:bookmarkStart w:id="0" w:name="_GoBack"/>
      <w:bookmarkEnd w:id="0"/>
      <w:r>
        <w:rPr>
          <w:spacing w:val="-10"/>
          <w:position w:val="1"/>
          <w:sz w:val="48"/>
          <w:szCs w:val="48"/>
        </w:rPr>
        <w:t>12 drużyn</w:t>
      </w:r>
    </w:p>
    <w:tbl>
      <w:tblPr>
        <w:tblW w:w="6314" w:type="pct"/>
        <w:tblInd w:w="-12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0"/>
        <w:gridCol w:w="1043"/>
        <w:gridCol w:w="1080"/>
        <w:gridCol w:w="844"/>
        <w:gridCol w:w="842"/>
        <w:gridCol w:w="842"/>
        <w:gridCol w:w="941"/>
        <w:gridCol w:w="1088"/>
        <w:gridCol w:w="1088"/>
        <w:gridCol w:w="910"/>
        <w:gridCol w:w="905"/>
        <w:gridCol w:w="914"/>
      </w:tblGrid>
      <w:tr w:rsidR="004354CF" w:rsidTr="004354CF">
        <w:trPr>
          <w:trHeight w:hRule="exact" w:val="484"/>
        </w:trPr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II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III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IV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VII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VIII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IX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X</w:t>
            </w:r>
          </w:p>
        </w:tc>
        <w:tc>
          <w:tcPr>
            <w:tcW w:w="3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XI</w:t>
            </w:r>
          </w:p>
        </w:tc>
      </w:tr>
      <w:tr w:rsidR="004354CF" w:rsidTr="004354CF">
        <w:trPr>
          <w:trHeight w:hRule="exact" w:val="507"/>
        </w:trPr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spacing w:val="-15"/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15:00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1-12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21"/>
                <w:sz w:val="44"/>
                <w:szCs w:val="44"/>
              </w:rPr>
              <w:t>1-11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1-10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9"/>
                <w:sz w:val="44"/>
                <w:szCs w:val="44"/>
              </w:rPr>
              <w:t>1-9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20"/>
                <w:sz w:val="44"/>
                <w:szCs w:val="44"/>
              </w:rPr>
              <w:t>1-8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9"/>
                <w:sz w:val="44"/>
                <w:szCs w:val="44"/>
              </w:rPr>
              <w:t>1-7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1-6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1-5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9"/>
                <w:sz w:val="44"/>
                <w:szCs w:val="44"/>
              </w:rPr>
              <w:t>1-4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24"/>
                <w:sz w:val="44"/>
                <w:szCs w:val="44"/>
              </w:rPr>
              <w:t>1-3</w:t>
            </w:r>
          </w:p>
        </w:tc>
        <w:tc>
          <w:tcPr>
            <w:tcW w:w="39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20"/>
                <w:sz w:val="44"/>
                <w:szCs w:val="44"/>
              </w:rPr>
              <w:t>1-2</w:t>
            </w:r>
          </w:p>
        </w:tc>
      </w:tr>
      <w:tr w:rsidR="004354CF" w:rsidTr="004354CF">
        <w:trPr>
          <w:trHeight w:hRule="exact" w:val="502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spacing w:val="-13"/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16:00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2-11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1"/>
                <w:sz w:val="44"/>
                <w:szCs w:val="44"/>
              </w:rPr>
              <w:t>12-10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11-9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7"/>
                <w:sz w:val="44"/>
                <w:szCs w:val="44"/>
              </w:rPr>
              <w:t>10-8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8"/>
                <w:sz w:val="44"/>
                <w:szCs w:val="44"/>
              </w:rPr>
              <w:t>9-7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1"/>
                <w:sz w:val="44"/>
                <w:szCs w:val="44"/>
              </w:rPr>
              <w:t>8-6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7-5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6-4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6"/>
                <w:sz w:val="44"/>
                <w:szCs w:val="44"/>
              </w:rPr>
              <w:t>5-3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8"/>
                <w:sz w:val="44"/>
                <w:szCs w:val="44"/>
              </w:rPr>
              <w:t>4-2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7"/>
                <w:sz w:val="44"/>
                <w:szCs w:val="44"/>
              </w:rPr>
              <w:t>3-12</w:t>
            </w:r>
          </w:p>
        </w:tc>
      </w:tr>
      <w:tr w:rsidR="004354CF" w:rsidTr="004354CF">
        <w:trPr>
          <w:trHeight w:hRule="exact" w:val="497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spacing w:val="-6"/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17:00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3-10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2-9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12-8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11-7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10-6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9-5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8-4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7-3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1"/>
                <w:sz w:val="44"/>
                <w:szCs w:val="44"/>
              </w:rPr>
              <w:t>6-2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9"/>
                <w:sz w:val="44"/>
                <w:szCs w:val="44"/>
              </w:rPr>
              <w:t>5-12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4-11</w:t>
            </w:r>
          </w:p>
        </w:tc>
      </w:tr>
      <w:tr w:rsidR="004354CF" w:rsidTr="004354CF">
        <w:trPr>
          <w:trHeight w:hRule="exact" w:val="502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spacing w:val="-6"/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18:00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4-9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3-8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8"/>
                <w:sz w:val="44"/>
                <w:szCs w:val="44"/>
              </w:rPr>
              <w:t>2-7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12-6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8"/>
                <w:sz w:val="44"/>
                <w:szCs w:val="44"/>
              </w:rPr>
              <w:t>11-5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10-4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9-3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8-2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7"/>
                <w:sz w:val="44"/>
                <w:szCs w:val="44"/>
              </w:rPr>
              <w:t>7-12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6-11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8"/>
                <w:sz w:val="44"/>
                <w:szCs w:val="44"/>
              </w:rPr>
              <w:t>5-10</w:t>
            </w:r>
          </w:p>
        </w:tc>
      </w:tr>
      <w:tr w:rsidR="004354CF" w:rsidTr="004354CF">
        <w:trPr>
          <w:trHeight w:hRule="exact" w:val="513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354CF" w:rsidRDefault="004354CF" w:rsidP="00F95BF2">
            <w:pPr>
              <w:shd w:val="clear" w:color="auto" w:fill="FFFFFF"/>
              <w:jc w:val="center"/>
              <w:rPr>
                <w:spacing w:val="-12"/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19:00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5-8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4-7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8"/>
                <w:sz w:val="44"/>
                <w:szCs w:val="44"/>
              </w:rPr>
              <w:t>3-6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2-5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12-4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9"/>
                <w:sz w:val="44"/>
                <w:szCs w:val="44"/>
              </w:rPr>
              <w:t>11-3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10-2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7"/>
                <w:sz w:val="44"/>
                <w:szCs w:val="44"/>
              </w:rPr>
              <w:t>9-12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8-11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7"/>
                <w:sz w:val="44"/>
                <w:szCs w:val="44"/>
              </w:rPr>
              <w:t>7-10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9"/>
                <w:sz w:val="44"/>
                <w:szCs w:val="44"/>
              </w:rPr>
              <w:t>6-9</w:t>
            </w:r>
          </w:p>
        </w:tc>
      </w:tr>
      <w:tr w:rsidR="004354CF" w:rsidTr="004354CF">
        <w:trPr>
          <w:trHeight w:hRule="exact" w:val="520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354CF" w:rsidRDefault="00D2707F" w:rsidP="00F95BF2">
            <w:pPr>
              <w:shd w:val="clear" w:color="auto" w:fill="FFFFFF"/>
              <w:jc w:val="center"/>
              <w:rPr>
                <w:spacing w:val="-9"/>
                <w:sz w:val="44"/>
                <w:szCs w:val="44"/>
              </w:rPr>
            </w:pPr>
            <w:r>
              <w:rPr>
                <w:spacing w:val="-9"/>
                <w:sz w:val="44"/>
                <w:szCs w:val="44"/>
              </w:rPr>
              <w:t>20:00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9"/>
                <w:sz w:val="44"/>
                <w:szCs w:val="44"/>
              </w:rPr>
              <w:t>6-7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5-6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4-5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9"/>
                <w:sz w:val="44"/>
                <w:szCs w:val="44"/>
              </w:rPr>
              <w:t>3-4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4"/>
                <w:sz w:val="44"/>
                <w:szCs w:val="44"/>
              </w:rPr>
              <w:t>2-3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12-2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1"/>
                <w:sz w:val="44"/>
                <w:szCs w:val="44"/>
              </w:rPr>
              <w:t>11-12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7"/>
                <w:sz w:val="44"/>
                <w:szCs w:val="44"/>
              </w:rPr>
              <w:t>10-11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7"/>
                <w:sz w:val="44"/>
                <w:szCs w:val="44"/>
              </w:rPr>
              <w:t>9-10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8-9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354CF" w:rsidRDefault="004354CF" w:rsidP="00F95BF2">
            <w:pPr>
              <w:shd w:val="clear" w:color="auto" w:fill="FFFFFF"/>
              <w:jc w:val="center"/>
              <w:rPr>
                <w:sz w:val="44"/>
                <w:szCs w:val="44"/>
              </w:rPr>
            </w:pPr>
            <w:r>
              <w:rPr>
                <w:spacing w:val="-11"/>
                <w:sz w:val="44"/>
                <w:szCs w:val="44"/>
              </w:rPr>
              <w:t>7-8</w:t>
            </w:r>
          </w:p>
        </w:tc>
      </w:tr>
    </w:tbl>
    <w:p w:rsidR="004354CF" w:rsidRDefault="004354CF" w:rsidP="004354CF"/>
    <w:p w:rsidR="004354CF" w:rsidRDefault="004354CF"/>
    <w:sectPr w:rsidR="004354CF" w:rsidSect="0018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F5"/>
    <w:rsid w:val="0010053B"/>
    <w:rsid w:val="001865FC"/>
    <w:rsid w:val="00326D2C"/>
    <w:rsid w:val="0035199D"/>
    <w:rsid w:val="004354CF"/>
    <w:rsid w:val="00555DBA"/>
    <w:rsid w:val="006B5FF5"/>
    <w:rsid w:val="0087148B"/>
    <w:rsid w:val="00B06709"/>
    <w:rsid w:val="00BC25B4"/>
    <w:rsid w:val="00D2707F"/>
    <w:rsid w:val="00DB323A"/>
    <w:rsid w:val="00EA11C5"/>
    <w:rsid w:val="00F7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user</cp:lastModifiedBy>
  <cp:revision>4</cp:revision>
  <dcterms:created xsi:type="dcterms:W3CDTF">2013-06-12T08:28:00Z</dcterms:created>
  <dcterms:modified xsi:type="dcterms:W3CDTF">2013-06-13T10:09:00Z</dcterms:modified>
</cp:coreProperties>
</file>